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33B" w:rsidRDefault="00E6033B" w:rsidP="00E6033B">
      <w:pPr>
        <w:spacing w:after="0" w:line="240" w:lineRule="auto"/>
        <w:jc w:val="center"/>
        <w:rPr>
          <w:rFonts w:ascii="Vazir FD" w:hAnsi="Vazir FD" w:cs="Vazir FD"/>
          <w:color w:val="000000" w:themeColor="text1"/>
          <w:sz w:val="24"/>
          <w:szCs w:val="24"/>
          <w:rtl/>
        </w:rPr>
      </w:pPr>
      <w:r>
        <w:rPr>
          <w:rtl/>
          <w:lang w:val="fa-IR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439599E" wp14:editId="172FD50C">
                <wp:simplePos x="0" y="0"/>
                <wp:positionH relativeFrom="column">
                  <wp:posOffset>57150</wp:posOffset>
                </wp:positionH>
                <wp:positionV relativeFrom="paragraph">
                  <wp:posOffset>180975</wp:posOffset>
                </wp:positionV>
                <wp:extent cx="6496685" cy="6496685"/>
                <wp:effectExtent l="19050" t="19050" r="18415" b="1841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685" cy="649668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1696" w:rsidRPr="00561696" w:rsidRDefault="00561696" w:rsidP="0056169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39599E" id="Oval 2" o:spid="_x0000_s1026" style="position:absolute;left:0;text-align:left;margin-left:4.5pt;margin-top:14.25pt;width:511.55pt;height:511.55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" filled="f" strokecolor="black [3213]" strokeweight="3pt">
                <v:stroke joinstyle="miter"/>
                <v:textbox inset="0,0,0,0">
                  <w:txbxContent>
                    <w:p w:rsidR="00561696" w:rsidRPr="00561696" w:rsidRDefault="00561696" w:rsidP="0056169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E6033B" w:rsidRPr="00E6033B" w:rsidRDefault="00E6033B" w:rsidP="00E6033B">
      <w:pPr>
        <w:spacing w:after="0" w:line="240" w:lineRule="auto"/>
        <w:jc w:val="center"/>
        <w:rPr>
          <w:rFonts w:ascii="Vazir FD" w:hAnsi="Vazir FD" w:cs="Vazir FD"/>
          <w:color w:val="000000" w:themeColor="text1"/>
          <w:sz w:val="6"/>
          <w:szCs w:val="6"/>
          <w:rtl/>
        </w:rPr>
      </w:pPr>
    </w:p>
    <w:p w:rsidR="00E6033B" w:rsidRPr="00561696" w:rsidRDefault="00E6033B" w:rsidP="00E6033B">
      <w:pPr>
        <w:spacing w:after="0" w:line="240" w:lineRule="auto"/>
        <w:jc w:val="center"/>
        <w:rPr>
          <w:rFonts w:ascii="Vazir FD" w:hAnsi="Vazir FD" w:cs="Vazir FD"/>
          <w:color w:val="000000" w:themeColor="text1"/>
          <w:sz w:val="24"/>
          <w:szCs w:val="24"/>
          <w:rtl/>
        </w:rPr>
      </w:pPr>
      <w:r w:rsidRPr="00561696">
        <w:rPr>
          <w:rFonts w:ascii="Vazir FD" w:hAnsi="Vazir FD" w:cs="Vazir FD" w:hint="cs"/>
          <w:color w:val="000000" w:themeColor="text1"/>
          <w:sz w:val="24"/>
          <w:szCs w:val="24"/>
          <w:rtl/>
        </w:rPr>
        <w:t>به نام خدا</w:t>
      </w:r>
    </w:p>
    <w:p w:rsidR="00E6033B" w:rsidRDefault="00E6033B" w:rsidP="00E6033B">
      <w:pPr>
        <w:spacing w:after="0" w:line="240" w:lineRule="auto"/>
        <w:jc w:val="center"/>
        <w:rPr>
          <w:rFonts w:ascii="Vazir FD" w:hAnsi="Vazir FD" w:cs="Vazir FD"/>
          <w:b/>
          <w:bCs/>
          <w:color w:val="000000" w:themeColor="text1"/>
          <w:sz w:val="40"/>
          <w:szCs w:val="40"/>
          <w:rtl/>
        </w:rPr>
      </w:pPr>
      <w:r w:rsidRPr="00561696">
        <w:rPr>
          <w:rFonts w:ascii="Vazir FD" w:hAnsi="Vazir FD" w:cs="Vazir FD" w:hint="cs"/>
          <w:b/>
          <w:bCs/>
          <w:color w:val="000000" w:themeColor="text1"/>
          <w:sz w:val="40"/>
          <w:szCs w:val="40"/>
          <w:rtl/>
        </w:rPr>
        <w:t>دستورالعمل آرام‌پز خودمان</w:t>
      </w:r>
    </w:p>
    <w:p w:rsidR="00E6033B" w:rsidRPr="00561696" w:rsidRDefault="00E6033B" w:rsidP="00E6033B">
      <w:pPr>
        <w:spacing w:after="0" w:line="240" w:lineRule="auto"/>
        <w:jc w:val="center"/>
        <w:rPr>
          <w:rFonts w:ascii="Vazir FD" w:hAnsi="Vazir FD" w:cs="Vazir FD"/>
          <w:b/>
          <w:bCs/>
          <w:color w:val="000000" w:themeColor="text1"/>
          <w:rtl/>
        </w:rPr>
      </w:pPr>
    </w:p>
    <w:p w:rsidR="00E6033B" w:rsidRPr="00561696" w:rsidRDefault="00E6033B" w:rsidP="00E6033B">
      <w:pPr>
        <w:spacing w:after="0" w:line="240" w:lineRule="auto"/>
        <w:jc w:val="center"/>
        <w:rPr>
          <w:rFonts w:ascii="Vazir FD" w:hAnsi="Vazir FD" w:cs="Vazir FD"/>
          <w:color w:val="000000" w:themeColor="text1"/>
          <w:sz w:val="24"/>
          <w:szCs w:val="24"/>
        </w:rPr>
      </w:pPr>
      <w:r w:rsidRPr="00561696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❶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</w:t>
      </w:r>
      <w:r w:rsidRPr="00561696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دستگاه کنترل آرام‌پز نباید 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خیس شود</w:t>
      </w:r>
      <w:r w:rsidRPr="00561696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. </w:t>
      </w:r>
      <w:r w:rsidRPr="00561696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❷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پیش از این‌که آرام‌پز را به برق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متصل کنید، بایستی </w:t>
      </w:r>
      <w:r w:rsidRPr="00561696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دستگاه کنترل 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را وصل کنید و در مدتی که به برق است، آن را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جدا نکنید.</w:t>
      </w:r>
      <w:r>
        <w:rPr>
          <w:rFonts w:ascii="Cambria Math" w:hAnsi="Cambria Math" w:cs="Cambria Math" w:hint="cs"/>
          <w:color w:val="000000" w:themeColor="text1"/>
          <w:position w:val="-6"/>
          <w:sz w:val="24"/>
          <w:szCs w:val="24"/>
          <w:rtl/>
        </w:rPr>
        <w:t xml:space="preserve"> </w:t>
      </w:r>
      <w:r w:rsidRPr="00E6033B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❸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غیر از دکمه «</w:t>
      </w:r>
      <w:r w:rsidRPr="00454905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90» و «جوش» و دکمه «</w:t>
      </w:r>
      <w:r w:rsidRPr="00454905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100» و «</w:t>
      </w:r>
      <w:r w:rsidRPr="00454905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90» که می‌توانند با هم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روشن باشند، سایر دکمه‌ها به تنهایی کار می‌کنند و نبایستی با هم روشن شوند. </w:t>
      </w:r>
      <w:r w:rsidRPr="00E6033B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❹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برای درست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کردن ماست، شیر را بجوشانید، سپس در آرام‌پز ریخته، صبر کنید تا دمای آن به </w:t>
      </w:r>
      <w:r w:rsidR="004E0C30"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40 درجه سانتی‌گراد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برسد، حالا دکمه «ماست» را روی کنترل روشن کنید، دکمه آبی‌رنگ، چراغ آن روشن خواهد شد. مایه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ماست را اضافه کنید و اجازه دهید چهار الی پنج ساعت بماند. دمای آن پیوسته روی </w:t>
      </w:r>
      <w:r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40 باقی خواهد ماند،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تا ماست آماده شود. </w:t>
      </w:r>
      <w:r w:rsidRPr="00E6033B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❺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روشن بودن لامپ «برق» به معنای اتصال دستگاه به برق و آماده استفاده بودن آن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است. </w:t>
      </w:r>
      <w:r w:rsidRPr="00E6033B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❻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اگر لامپ «برق» روشن بود، ولی لامپ «فیوز» خاموش، فیوز سوخته است و باید جایگزین شود.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Pr="00E569C0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❼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برای گرم شدن سریع</w:t>
      </w:r>
      <w:r w:rsidR="004E0C30">
        <w:rPr>
          <w:rFonts w:ascii="Vazir FD" w:hAnsi="Vazir FD" w:cs="Vazir FD" w:hint="cs"/>
          <w:color w:val="000000" w:themeColor="text1"/>
          <w:sz w:val="24"/>
          <w:szCs w:val="24"/>
          <w:rtl/>
        </w:rPr>
        <w:t>،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هر دو دکمه </w:t>
      </w:r>
      <w:r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100 و </w:t>
      </w:r>
      <w:r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90 را با هم روشن کنید، دکمه‌های سبز، هر دو المنت دستگاه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روشن شده و زودتر به دمای پخت می‌رسد. </w:t>
      </w:r>
      <w:r w:rsidRPr="00E569C0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❽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اگر فقط دکمه </w:t>
      </w:r>
      <w:r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100 روشن باشد، دمای پخت از صد درجه بالاتر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نخواهد رفت. </w:t>
      </w:r>
      <w:r w:rsidRPr="00E569C0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❾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اگر فقط دکمه </w:t>
      </w:r>
      <w:r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>90 روشن باشد، پخت در دمای کمتری به انجام می‌رسد و هرگز از نود بیشتر</w:t>
      </w:r>
      <w:r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نمی‌شود. </w:t>
      </w:r>
      <w:r w:rsidRPr="00E569C0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❿</w:t>
      </w:r>
      <w:r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</w:t>
      </w:r>
      <w:r w:rsidR="00233689">
        <w:rPr>
          <w:rFonts w:ascii="Vazir FD" w:hAnsi="Vazir FD" w:cs="Vazir FD" w:hint="cs"/>
          <w:color w:val="000000" w:themeColor="text1"/>
          <w:sz w:val="24"/>
          <w:szCs w:val="24"/>
          <w:rtl/>
        </w:rPr>
        <w:t>پس از پخت غذا، اگر بخواهیم فرآیند پخت متوقف شود، ولی غذا مدّت بیشتری گرم بماند،</w:t>
      </w:r>
      <w:r w:rsidR="00233689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233689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از دکمه «گرم» استفاده می‌کنیم. روشن بودن دکمه قرمز به تنهایی دمای غذا را در حدّ </w:t>
      </w:r>
      <w:r w:rsidR="00233689"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 w:rsidR="00233689">
        <w:rPr>
          <w:rFonts w:ascii="Vazir FD" w:hAnsi="Vazir FD" w:cs="Vazir FD" w:hint="cs"/>
          <w:color w:val="000000" w:themeColor="text1"/>
          <w:sz w:val="24"/>
          <w:szCs w:val="24"/>
          <w:rtl/>
        </w:rPr>
        <w:t>70 درجه نگه</w:t>
      </w:r>
      <w:r w:rsidR="00233689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233689">
        <w:rPr>
          <w:rFonts w:ascii="Vazir FD" w:hAnsi="Vazir FD" w:cs="Vazir FD" w:hint="cs"/>
          <w:color w:val="000000" w:themeColor="text1"/>
          <w:sz w:val="24"/>
          <w:szCs w:val="24"/>
          <w:rtl/>
        </w:rPr>
        <w:t>می‌دارد، تا غذا سالم و آماده خوردن باقی باشد.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</w:t>
      </w:r>
      <w:r w:rsidR="00E569C0" w:rsidRPr="00E569C0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⓫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اگر در شرایطی خاصّ بخواهیم آرام‌پز مانند قبل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و بدون محدودیت دما کار کند، ضمن روشن کردن دکمه </w:t>
      </w:r>
      <w:r w:rsidR="00E569C0"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90، دکمه «جوش» را روشن می‌کنیم،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دکمه سیاه‌رنگ. </w:t>
      </w:r>
      <w:bookmarkStart w:id="0" w:name="_GoBack"/>
      <w:bookmarkEnd w:id="0"/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در این حالت معمولاً دما تا </w:t>
      </w:r>
      <w:r w:rsidR="00E569C0"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140 می‌تواند بالا رود. این وضعیتی‌ست که 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آرام‌پز پیش از نصب کنترل‌های ما داشته است. در حقیقت «جوش» ترموسوئیچ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90</w:t>
      </w:r>
      <w:r w:rsidR="00E569C0" w:rsidRPr="00E6033B">
        <w:rPr>
          <w:rFonts w:ascii="Vazir FD" w:hAnsi="Vazir FD" w:cs="Vazir FD"/>
          <w:color w:val="000000" w:themeColor="text1"/>
          <w:sz w:val="24"/>
          <w:szCs w:val="24"/>
          <w:rtl/>
        </w:rPr>
        <w:t>°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را غیرفعال کرده و دور می‌زند، تا ا</w:t>
      </w:r>
      <w:r w:rsidR="004E0C30">
        <w:rPr>
          <w:rFonts w:ascii="Vazir FD" w:hAnsi="Vazir FD" w:cs="Vazir FD" w:hint="cs"/>
          <w:color w:val="000000" w:themeColor="text1"/>
          <w:sz w:val="24"/>
          <w:szCs w:val="24"/>
          <w:rtl/>
        </w:rPr>
        <w:t>ِ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ل</w:t>
      </w:r>
      <w:r w:rsidR="004E0C30">
        <w:rPr>
          <w:rFonts w:ascii="Vazir FD" w:hAnsi="Vazir FD" w:cs="Vazir FD" w:hint="cs"/>
          <w:color w:val="000000" w:themeColor="text1"/>
          <w:sz w:val="24"/>
          <w:szCs w:val="24"/>
          <w:rtl/>
        </w:rPr>
        <w:t>ِ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م</w:t>
      </w:r>
      <w:r w:rsidR="004E0C30">
        <w:rPr>
          <w:rFonts w:ascii="Vazir FD" w:hAnsi="Vazir FD" w:cs="Vazir FD" w:hint="cs"/>
          <w:color w:val="000000" w:themeColor="text1"/>
          <w:sz w:val="24"/>
          <w:szCs w:val="24"/>
          <w:rtl/>
        </w:rPr>
        <w:t>ِ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نت در حداکثر توان خود گرم شود.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 w:rsidRPr="00E569C0">
        <w:rPr>
          <w:rFonts w:ascii="Cambria Math" w:hAnsi="Cambria Math" w:cs="Cambria Math" w:hint="cs"/>
          <w:color w:val="000000" w:themeColor="text1"/>
          <w:position w:val="-2"/>
          <w:sz w:val="24"/>
          <w:szCs w:val="24"/>
          <w:rtl/>
        </w:rPr>
        <w:t>⓬</w:t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 چهار پنج سال است که از آرام‌پز استفاده می‌کنیم و راضی 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 xml:space="preserve">بوده‌ایم. اکنون این دستگاه را ارتقا دادیم، تا </w:t>
      </w:r>
      <w:r w:rsidR="00E569C0">
        <w:rPr>
          <w:rFonts w:ascii="Vazir FD" w:hAnsi="Vazir FD" w:cs="Vazir FD"/>
          <w:color w:val="000000" w:themeColor="text1"/>
          <w:sz w:val="24"/>
          <w:szCs w:val="24"/>
          <w:rtl/>
        </w:rPr>
        <w:br/>
      </w:r>
      <w:r w:rsidR="00E569C0">
        <w:rPr>
          <w:rFonts w:ascii="Vazir FD" w:hAnsi="Vazir FD" w:cs="Vazir FD" w:hint="cs"/>
          <w:color w:val="000000" w:themeColor="text1"/>
          <w:sz w:val="24"/>
          <w:szCs w:val="24"/>
          <w:rtl/>
        </w:rPr>
        <w:t>بیشتر از آن استفاده کنیم.</w:t>
      </w:r>
    </w:p>
    <w:p w:rsidR="00E6033B" w:rsidRPr="00561696" w:rsidRDefault="00E6033B" w:rsidP="00E6033B">
      <w:pPr>
        <w:jc w:val="center"/>
        <w:rPr>
          <w:color w:val="000000" w:themeColor="text1"/>
        </w:rPr>
      </w:pPr>
    </w:p>
    <w:p w:rsidR="00883390" w:rsidRDefault="00883390" w:rsidP="00A95571">
      <w:pPr>
        <w:spacing w:after="0" w:line="240" w:lineRule="auto"/>
        <w:jc w:val="center"/>
        <w:rPr>
          <w:rtl/>
        </w:rPr>
      </w:pPr>
    </w:p>
    <w:p w:rsidR="00A95571" w:rsidRDefault="00A95571" w:rsidP="00A95571">
      <w:pPr>
        <w:spacing w:after="0" w:line="240" w:lineRule="auto"/>
        <w:jc w:val="center"/>
        <w:rPr>
          <w:rtl/>
        </w:rPr>
      </w:pPr>
    </w:p>
    <w:p w:rsidR="00A95571" w:rsidRPr="00A95571" w:rsidRDefault="00A95571" w:rsidP="00A95571">
      <w:pPr>
        <w:spacing w:after="0" w:line="240" w:lineRule="auto"/>
        <w:jc w:val="center"/>
        <w:rPr>
          <w:rFonts w:ascii="Vazir FD" w:hAnsi="Vazir FD" w:cs="Vazir FD"/>
          <w:sz w:val="14"/>
          <w:szCs w:val="14"/>
          <w:rtl/>
        </w:rPr>
      </w:pPr>
    </w:p>
    <w:sectPr w:rsidR="00A95571" w:rsidRPr="00A95571" w:rsidSect="00A9557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azir FD">
    <w:panose1 w:val="020B0603030804020204"/>
    <w:charset w:val="00"/>
    <w:family w:val="swiss"/>
    <w:pitch w:val="variable"/>
    <w:sig w:usb0="8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516B5"/>
    <w:multiLevelType w:val="multilevel"/>
    <w:tmpl w:val="260C09BC"/>
    <w:lvl w:ilvl="0">
      <w:start w:val="1"/>
      <w:numFmt w:val="bullet"/>
      <w:pStyle w:val="a"/>
      <w:suff w:val="space"/>
      <w:lvlText w:val=""/>
      <w:lvlJc w:val="left"/>
      <w:pPr>
        <w:ind w:left="0" w:firstLine="0"/>
      </w:pPr>
      <w:rPr>
        <w:rFonts w:ascii="Wingdings" w:hAnsi="Wingdings" w:cs="Times New Roman" w:hint="default"/>
        <w:sz w:val="36"/>
        <w:szCs w:val="4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71"/>
    <w:rsid w:val="000E3542"/>
    <w:rsid w:val="00155CAA"/>
    <w:rsid w:val="00233689"/>
    <w:rsid w:val="0045194A"/>
    <w:rsid w:val="00454905"/>
    <w:rsid w:val="004E0C30"/>
    <w:rsid w:val="00561696"/>
    <w:rsid w:val="005F4CB4"/>
    <w:rsid w:val="0060176F"/>
    <w:rsid w:val="006435D2"/>
    <w:rsid w:val="00883390"/>
    <w:rsid w:val="009F5B4B"/>
    <w:rsid w:val="00A95571"/>
    <w:rsid w:val="00C10540"/>
    <w:rsid w:val="00CD1E24"/>
    <w:rsid w:val="00DD5BB6"/>
    <w:rsid w:val="00E569C0"/>
    <w:rsid w:val="00E6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33575"/>
  <w15:chartTrackingRefBased/>
  <w15:docId w15:val="{9D72499D-2C64-4F4C-AFC1-4C14EE61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خبرنگار"/>
    <w:basedOn w:val="ListParagraph"/>
    <w:link w:val="Char"/>
    <w:qFormat/>
    <w:rsid w:val="000E3542"/>
    <w:pPr>
      <w:numPr>
        <w:numId w:val="1"/>
      </w:numPr>
      <w:pBdr>
        <w:right w:val="single" w:sz="48" w:space="4" w:color="BFBFBF" w:themeColor="background1" w:themeShade="BF"/>
      </w:pBdr>
      <w:spacing w:after="240" w:line="240" w:lineRule="auto"/>
      <w:jc w:val="both"/>
    </w:pPr>
    <w:rPr>
      <w:rFonts w:ascii="Vazir FD" w:hAnsi="Vazir FD" w:cs="Vazir FD"/>
      <w:b/>
      <w:bCs/>
      <w:sz w:val="12"/>
      <w:szCs w:val="16"/>
    </w:rPr>
  </w:style>
  <w:style w:type="character" w:customStyle="1" w:styleId="Char">
    <w:name w:val="خبرنگار Char"/>
    <w:basedOn w:val="DefaultParagraphFont"/>
    <w:link w:val="a"/>
    <w:rsid w:val="000E3542"/>
    <w:rPr>
      <w:rFonts w:ascii="Vazir FD" w:hAnsi="Vazir FD" w:cs="Vazir FD"/>
      <w:b/>
      <w:bCs/>
      <w:sz w:val="12"/>
      <w:szCs w:val="16"/>
    </w:rPr>
  </w:style>
  <w:style w:type="paragraph" w:styleId="ListParagraph">
    <w:name w:val="List Paragraph"/>
    <w:basedOn w:val="Normal"/>
    <w:uiPriority w:val="34"/>
    <w:qFormat/>
    <w:rsid w:val="000E3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Tent</dc:creator>
  <cp:keywords/>
  <dc:description/>
  <cp:lastModifiedBy>Tent</cp:lastModifiedBy>
  <cp:revision>6</cp:revision>
  <dcterms:created xsi:type="dcterms:W3CDTF">2022-05-21T15:44:00Z</dcterms:created>
  <dcterms:modified xsi:type="dcterms:W3CDTF">2022-05-24T13:44:00Z</dcterms:modified>
</cp:coreProperties>
</file>